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F85973" w:rsidRPr="005868F9" w:rsidRDefault="00F85973" w:rsidP="00F85973">
            <w:pPr>
              <w:pStyle w:val="ConsPlusNormal"/>
              <w:jc w:val="right"/>
              <w:outlineLvl w:val="0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Приложение 1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к Положению Банка России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от 30 декабря 2014 года N 454-П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"О раскрытии информации эмитентами</w:t>
            </w:r>
          </w:p>
          <w:p w:rsidR="00956B07" w:rsidRPr="00C71A79" w:rsidRDefault="00F85973" w:rsidP="00F8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5973">
              <w:rPr>
                <w:rFonts w:ascii="Arial" w:hAnsi="Arial" w:cs="Arial"/>
                <w:sz w:val="18"/>
                <w:szCs w:val="18"/>
              </w:rPr>
              <w:t>эмиссионных ценных бумаг"</w:t>
            </w: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2047" w:rsidRPr="001C0091" w:rsidRDefault="00002047" w:rsidP="00B86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91">
              <w:rPr>
                <w:rFonts w:ascii="Arial" w:hAnsi="Arial" w:cs="Arial"/>
                <w:b/>
                <w:sz w:val="24"/>
                <w:szCs w:val="24"/>
              </w:rPr>
              <w:t>Сообщение о существенном факте</w:t>
            </w:r>
          </w:p>
          <w:p w:rsidR="00002047" w:rsidRPr="00E476C9" w:rsidRDefault="00E476C9" w:rsidP="00B86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002047" w:rsidRPr="00E476C9">
              <w:rPr>
                <w:rFonts w:ascii="Arial" w:hAnsi="Arial" w:cs="Arial"/>
                <w:sz w:val="22"/>
                <w:szCs w:val="22"/>
              </w:rPr>
              <w:t>аскрытии</w:t>
            </w:r>
            <w:proofErr w:type="gramEnd"/>
            <w:r w:rsidR="00002047" w:rsidRPr="00E476C9">
              <w:rPr>
                <w:rFonts w:ascii="Arial" w:hAnsi="Arial" w:cs="Arial"/>
                <w:sz w:val="22"/>
                <w:szCs w:val="22"/>
              </w:rPr>
              <w:t xml:space="preserve"> эмитентом ежеквартального отчета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71"/>
      </w:tblGrid>
      <w:tr w:rsidR="00956B07" w:rsidRPr="00E476C9" w:rsidTr="001C0091">
        <w:tc>
          <w:tcPr>
            <w:tcW w:w="10139" w:type="dxa"/>
            <w:gridSpan w:val="2"/>
            <w:shd w:val="clear" w:color="auto" w:fill="auto"/>
            <w:vAlign w:val="center"/>
          </w:tcPr>
          <w:p w:rsidR="00582BBA" w:rsidRDefault="00582BBA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  <w:p w:rsidR="000128EF" w:rsidRDefault="00956B07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Общие сведения</w:t>
            </w:r>
          </w:p>
          <w:p w:rsidR="001C0091" w:rsidRPr="00E476C9" w:rsidRDefault="001C0091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C71A79" w:rsidP="00C71A79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Публичное</w:t>
            </w:r>
            <w:r w:rsidR="00956B07"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акционерное общество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8427FF" w:rsidP="008427FF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ПА</w:t>
            </w:r>
            <w:r w:rsidR="00956B07"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6F6481">
            <w:pPr>
              <w:jc w:val="center"/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194156  Санкт-Петербург, пр. Энгельса, 27</w:t>
            </w:r>
          </w:p>
          <w:p w:rsidR="00027EB9" w:rsidRPr="00E476C9" w:rsidRDefault="00027EB9" w:rsidP="006F6481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1.4. ОГРН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1027801536179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1.5. ИНН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7802001308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01165-D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1700D5" w:rsidRPr="00E476C9" w:rsidRDefault="001700D5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hyperlink r:id="rId6" w:history="1">
              <w:r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="00002047" w:rsidRPr="00E476C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956B07" w:rsidRPr="00E476C9" w:rsidRDefault="001700D5" w:rsidP="001700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hyperlink r:id="rId7" w:history="1">
              <w:r w:rsidR="007C37E1"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7C37E1" w:rsidRPr="00E476C9" w:rsidRDefault="007C37E1" w:rsidP="001700D5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1700D5" w:rsidRPr="00E476C9" w:rsidRDefault="001700D5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p w:rsidR="00956B07" w:rsidRPr="00E476C9" w:rsidRDefault="00956B07" w:rsidP="00956B07">
      <w:pPr>
        <w:ind w:firstLine="69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027EB9" w:rsidRPr="00E476C9" w:rsidRDefault="00027EB9" w:rsidP="00B86EB9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</w:p>
          <w:p w:rsidR="00956B07" w:rsidRDefault="00956B07" w:rsidP="001C0091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E476C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2. Содержание сообщения </w:t>
            </w:r>
          </w:p>
          <w:p w:rsidR="001C0091" w:rsidRPr="001C0091" w:rsidRDefault="001C0091" w:rsidP="001C0091">
            <w:pPr>
              <w:rPr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7C37E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ежеквартальный отчет </w:t>
            </w:r>
            <w:r w:rsidR="00C71A7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П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АО «Светлана» за </w:t>
            </w:r>
            <w:r w:rsidR="00C71A7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2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квартал 201</w:t>
            </w:r>
            <w:r w:rsidR="00F3498A" w:rsidRPr="00F3498A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7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года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</w:p>
          <w:p w:rsidR="007C37E1" w:rsidRPr="00E476C9" w:rsidRDefault="007C37E1" w:rsidP="007C37E1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1C0091" w:rsidRDefault="009933A2" w:rsidP="00C71B1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476C9">
              <w:rPr>
                <w:rFonts w:ascii="Arial" w:hAnsi="Arial" w:cs="Arial"/>
                <w:sz w:val="22"/>
                <w:szCs w:val="22"/>
                <w:lang w:eastAsia="ru-RU"/>
              </w:rPr>
              <w:t>2.2.</w:t>
            </w:r>
            <w:r w:rsidRPr="00E476C9">
              <w:rPr>
                <w:rFonts w:ascii="Arial" w:hAnsi="Arial" w:cs="Arial"/>
                <w:sz w:val="22"/>
                <w:szCs w:val="22"/>
              </w:rPr>
              <w:t xml:space="preserve">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F3498A" w:rsidRPr="00F3498A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B26D5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C71A79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Pr="001C0091">
              <w:rPr>
                <w:rFonts w:ascii="Arial" w:hAnsi="Arial" w:cs="Arial"/>
                <w:i/>
                <w:sz w:val="22"/>
                <w:szCs w:val="22"/>
              </w:rPr>
              <w:t>.201</w:t>
            </w:r>
            <w:r w:rsidR="00F3498A" w:rsidRPr="00F3498A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E476C9" w:rsidRPr="001C009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933A2" w:rsidRPr="00E476C9" w:rsidTr="009933A2">
        <w:tc>
          <w:tcPr>
            <w:tcW w:w="10139" w:type="dxa"/>
            <w:shd w:val="clear" w:color="auto" w:fill="auto"/>
          </w:tcPr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476C9">
              <w:rPr>
                <w:rFonts w:ascii="Arial" w:hAnsi="Arial" w:cs="Arial"/>
                <w:sz w:val="22"/>
                <w:szCs w:val="22"/>
              </w:rPr>
              <w:t>2.3. Порядок предоставления эмитентом копий ежеквартального отчета на бумажном носителе:</w:t>
            </w:r>
          </w:p>
          <w:p w:rsidR="009933A2" w:rsidRPr="001C0091" w:rsidRDefault="009933A2" w:rsidP="00F85973">
            <w:pPr>
              <w:pStyle w:val="ConsPlusNormal"/>
              <w:jc w:val="both"/>
              <w:rPr>
                <w:i/>
              </w:rPr>
            </w:pPr>
            <w:r w:rsidRPr="001C0091">
              <w:rPr>
                <w:i/>
              </w:rPr>
              <w:t>копи</w:t>
            </w:r>
            <w:r w:rsidR="00F85973">
              <w:rPr>
                <w:i/>
              </w:rPr>
              <w:t>я</w:t>
            </w:r>
            <w:r w:rsidRPr="001C0091">
              <w:rPr>
                <w:i/>
              </w:rPr>
              <w:t xml:space="preserve"> ежеквартального отчета предоставля</w:t>
            </w:r>
            <w:r w:rsidR="00F85973">
              <w:rPr>
                <w:i/>
              </w:rPr>
              <w:t>е</w:t>
            </w:r>
            <w:r w:rsidRPr="001C0091">
              <w:rPr>
                <w:i/>
              </w:rPr>
              <w:t xml:space="preserve">тся владельцам ценных именных бумаг эмитента и иным </w:t>
            </w:r>
            <w:r w:rsidRPr="00582BBA">
              <w:rPr>
                <w:i/>
              </w:rPr>
              <w:t>заинтересованным лицам по их требованию за плату, не превышающую расходы по изготовлению</w:t>
            </w:r>
            <w:r w:rsidR="00F85973">
              <w:rPr>
                <w:i/>
              </w:rPr>
              <w:t xml:space="preserve"> копии</w:t>
            </w:r>
            <w:r w:rsidRPr="00582BBA">
              <w:rPr>
                <w:i/>
              </w:rPr>
              <w:t xml:space="preserve">, </w:t>
            </w:r>
            <w:r w:rsidR="00F85973" w:rsidRPr="00F85973">
              <w:rPr>
                <w:i/>
                <w:iCs/>
              </w:rPr>
              <w:t xml:space="preserve">в срок не более семи дней </w:t>
            </w:r>
            <w:proofErr w:type="gramStart"/>
            <w:r w:rsidR="00F85973" w:rsidRPr="00F85973">
              <w:rPr>
                <w:i/>
                <w:iCs/>
              </w:rPr>
              <w:t>с даты получения</w:t>
            </w:r>
            <w:proofErr w:type="gramEnd"/>
            <w:r w:rsidR="00F85973" w:rsidRPr="00F85973">
              <w:rPr>
                <w:i/>
                <w:iCs/>
              </w:rPr>
              <w:t xml:space="preserve"> (предъявления) соответствующего требования.</w:t>
            </w:r>
          </w:p>
          <w:p w:rsidR="009933A2" w:rsidRPr="00E476C9" w:rsidRDefault="009933A2" w:rsidP="00956B07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56B07" w:rsidRPr="00E476C9" w:rsidRDefault="00956B07" w:rsidP="00956B07">
      <w:pPr>
        <w:rPr>
          <w:rFonts w:ascii="Arial" w:hAnsi="Arial" w:cs="Arial"/>
          <w:lang w:eastAsia="ru-RU"/>
        </w:rPr>
      </w:pPr>
    </w:p>
    <w:p w:rsidR="00762A54" w:rsidRPr="00E476C9" w:rsidRDefault="00762A54" w:rsidP="002360AC">
      <w:pPr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E476C9" w:rsidRPr="001855E7" w:rsidTr="001C0091">
        <w:tc>
          <w:tcPr>
            <w:tcW w:w="10196" w:type="dxa"/>
            <w:shd w:val="clear" w:color="auto" w:fill="auto"/>
            <w:vAlign w:val="center"/>
          </w:tcPr>
          <w:p w:rsidR="00582BBA" w:rsidRDefault="00582BBA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:rsidR="001C0091" w:rsidRDefault="00E476C9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3. Подпись</w:t>
            </w:r>
          </w:p>
          <w:p w:rsidR="001C0091" w:rsidRPr="001855E7" w:rsidRDefault="001C0091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E476C9" w:rsidRPr="001855E7" w:rsidTr="001C0091">
        <w:tc>
          <w:tcPr>
            <w:tcW w:w="10196" w:type="dxa"/>
            <w:shd w:val="clear" w:color="auto" w:fill="auto"/>
          </w:tcPr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3.1. Генеральный директор </w:t>
            </w:r>
            <w:r w:rsidR="00C71A7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АО «Светлана»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__________________             Н.Ю.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>Гладков</w:t>
            </w:r>
          </w:p>
          <w:p w:rsidR="00E476C9" w:rsidRPr="001C0091" w:rsidRDefault="00E476C9" w:rsidP="001C009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F85973" w:rsidRPr="00C71A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</w:t>
            </w:r>
            <w:r w:rsidRPr="001C00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  <w:p w:rsidR="00E476C9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3.2. Дата: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1</w:t>
            </w:r>
            <w:r w:rsidR="00F3498A">
              <w:rPr>
                <w:rFonts w:ascii="Arial" w:hAnsi="Arial" w:cs="Arial"/>
                <w:i/>
                <w:sz w:val="22"/>
                <w:szCs w:val="22"/>
                <w:lang w:val="en-US" w:eastAsia="ru-RU"/>
              </w:rPr>
              <w:t>4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  <w:r w:rsidR="00CB26D5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0</w:t>
            </w:r>
            <w:r w:rsidR="00C71A7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8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.201</w:t>
            </w:r>
            <w:bookmarkStart w:id="0" w:name="_GoBack"/>
            <w:bookmarkEnd w:id="0"/>
            <w:r w:rsidR="00F3498A">
              <w:rPr>
                <w:rFonts w:ascii="Arial" w:hAnsi="Arial" w:cs="Arial"/>
                <w:i/>
                <w:sz w:val="22"/>
                <w:szCs w:val="22"/>
                <w:lang w:val="en-US" w:eastAsia="ru-RU"/>
              </w:rPr>
              <w:t>7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  <w:r w:rsidRPr="001855E7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2E1F4F" w:rsidRPr="00E16DFD" w:rsidRDefault="002E1F4F" w:rsidP="00E476C9">
      <w:pPr>
        <w:jc w:val="both"/>
      </w:pPr>
    </w:p>
    <w:sectPr w:rsidR="002E1F4F" w:rsidRPr="00E16DFD" w:rsidSect="00956B07">
      <w:footnotePr>
        <w:pos w:val="beneathText"/>
      </w:footnotePr>
      <w:pgSz w:w="11905" w:h="16837"/>
      <w:pgMar w:top="851" w:right="70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BD3"/>
    <w:multiLevelType w:val="hybridMultilevel"/>
    <w:tmpl w:val="6384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56B07"/>
    <w:rsid w:val="00002047"/>
    <w:rsid w:val="00005FE2"/>
    <w:rsid w:val="00007CD3"/>
    <w:rsid w:val="000128EF"/>
    <w:rsid w:val="00022C51"/>
    <w:rsid w:val="00023918"/>
    <w:rsid w:val="00025FBF"/>
    <w:rsid w:val="00027EB9"/>
    <w:rsid w:val="0004369B"/>
    <w:rsid w:val="00047ADF"/>
    <w:rsid w:val="000A01A5"/>
    <w:rsid w:val="000B3FFC"/>
    <w:rsid w:val="000C4C28"/>
    <w:rsid w:val="000E0968"/>
    <w:rsid w:val="000E2C5A"/>
    <w:rsid w:val="000F5678"/>
    <w:rsid w:val="00125770"/>
    <w:rsid w:val="00133878"/>
    <w:rsid w:val="001469AF"/>
    <w:rsid w:val="001676F5"/>
    <w:rsid w:val="001700D5"/>
    <w:rsid w:val="00174B21"/>
    <w:rsid w:val="00191D77"/>
    <w:rsid w:val="001C0091"/>
    <w:rsid w:val="001C1FFC"/>
    <w:rsid w:val="001D10EA"/>
    <w:rsid w:val="001D1E64"/>
    <w:rsid w:val="001E2E5E"/>
    <w:rsid w:val="001E4C68"/>
    <w:rsid w:val="001E6389"/>
    <w:rsid w:val="002360AC"/>
    <w:rsid w:val="00261DC3"/>
    <w:rsid w:val="0026295E"/>
    <w:rsid w:val="0027049E"/>
    <w:rsid w:val="002A5DF3"/>
    <w:rsid w:val="002B27CB"/>
    <w:rsid w:val="002B3CD1"/>
    <w:rsid w:val="002D4960"/>
    <w:rsid w:val="002E1F4F"/>
    <w:rsid w:val="0031232B"/>
    <w:rsid w:val="003166CA"/>
    <w:rsid w:val="00357898"/>
    <w:rsid w:val="00367E78"/>
    <w:rsid w:val="003825E9"/>
    <w:rsid w:val="003A0D6E"/>
    <w:rsid w:val="003A11F9"/>
    <w:rsid w:val="003B4A1F"/>
    <w:rsid w:val="003E2781"/>
    <w:rsid w:val="003E5EDF"/>
    <w:rsid w:val="003F441B"/>
    <w:rsid w:val="00412613"/>
    <w:rsid w:val="00426B35"/>
    <w:rsid w:val="0043602B"/>
    <w:rsid w:val="004548E0"/>
    <w:rsid w:val="00455258"/>
    <w:rsid w:val="00460A14"/>
    <w:rsid w:val="00465A84"/>
    <w:rsid w:val="00470B80"/>
    <w:rsid w:val="004A2124"/>
    <w:rsid w:val="004E71AB"/>
    <w:rsid w:val="005324AA"/>
    <w:rsid w:val="00537818"/>
    <w:rsid w:val="00550D49"/>
    <w:rsid w:val="00563EBF"/>
    <w:rsid w:val="00582BBA"/>
    <w:rsid w:val="005A3326"/>
    <w:rsid w:val="005B0522"/>
    <w:rsid w:val="005D2C94"/>
    <w:rsid w:val="00626FD1"/>
    <w:rsid w:val="00685741"/>
    <w:rsid w:val="0068670B"/>
    <w:rsid w:val="006A05D4"/>
    <w:rsid w:val="006D4028"/>
    <w:rsid w:val="006F1CC3"/>
    <w:rsid w:val="006F4663"/>
    <w:rsid w:val="006F6481"/>
    <w:rsid w:val="006F6C8B"/>
    <w:rsid w:val="00703F81"/>
    <w:rsid w:val="00713570"/>
    <w:rsid w:val="00736B52"/>
    <w:rsid w:val="007437DB"/>
    <w:rsid w:val="00762A54"/>
    <w:rsid w:val="007640C7"/>
    <w:rsid w:val="00775DF7"/>
    <w:rsid w:val="007823F0"/>
    <w:rsid w:val="0078630A"/>
    <w:rsid w:val="007C37E1"/>
    <w:rsid w:val="007C417A"/>
    <w:rsid w:val="007D4186"/>
    <w:rsid w:val="007E360D"/>
    <w:rsid w:val="00803D9C"/>
    <w:rsid w:val="008142D1"/>
    <w:rsid w:val="00816C1A"/>
    <w:rsid w:val="00824DBB"/>
    <w:rsid w:val="00835039"/>
    <w:rsid w:val="008427FF"/>
    <w:rsid w:val="00844114"/>
    <w:rsid w:val="00852292"/>
    <w:rsid w:val="008570E3"/>
    <w:rsid w:val="00872F94"/>
    <w:rsid w:val="00881BA7"/>
    <w:rsid w:val="008916C3"/>
    <w:rsid w:val="008C7800"/>
    <w:rsid w:val="008E3B76"/>
    <w:rsid w:val="00911619"/>
    <w:rsid w:val="00916989"/>
    <w:rsid w:val="00927EBC"/>
    <w:rsid w:val="00945CDC"/>
    <w:rsid w:val="00956B07"/>
    <w:rsid w:val="00977D3C"/>
    <w:rsid w:val="00981819"/>
    <w:rsid w:val="00982D92"/>
    <w:rsid w:val="0098603D"/>
    <w:rsid w:val="0099105D"/>
    <w:rsid w:val="009933A2"/>
    <w:rsid w:val="009A144C"/>
    <w:rsid w:val="009A1863"/>
    <w:rsid w:val="009A3D0B"/>
    <w:rsid w:val="009E6AD7"/>
    <w:rsid w:val="009E79E3"/>
    <w:rsid w:val="00A12F9C"/>
    <w:rsid w:val="00A32427"/>
    <w:rsid w:val="00A3394D"/>
    <w:rsid w:val="00A37EDE"/>
    <w:rsid w:val="00A44B9C"/>
    <w:rsid w:val="00A51181"/>
    <w:rsid w:val="00A524F4"/>
    <w:rsid w:val="00A62651"/>
    <w:rsid w:val="00A81D7B"/>
    <w:rsid w:val="00A93ADB"/>
    <w:rsid w:val="00AA1AEB"/>
    <w:rsid w:val="00AA3539"/>
    <w:rsid w:val="00AA48F4"/>
    <w:rsid w:val="00AB021B"/>
    <w:rsid w:val="00AC4130"/>
    <w:rsid w:val="00B01A17"/>
    <w:rsid w:val="00B157A9"/>
    <w:rsid w:val="00B15DC1"/>
    <w:rsid w:val="00B32615"/>
    <w:rsid w:val="00B4144C"/>
    <w:rsid w:val="00B50275"/>
    <w:rsid w:val="00B74E6A"/>
    <w:rsid w:val="00B82B8B"/>
    <w:rsid w:val="00B86EB9"/>
    <w:rsid w:val="00B878F3"/>
    <w:rsid w:val="00B90B84"/>
    <w:rsid w:val="00B928F1"/>
    <w:rsid w:val="00BA1056"/>
    <w:rsid w:val="00BA303C"/>
    <w:rsid w:val="00BA30AD"/>
    <w:rsid w:val="00BD4907"/>
    <w:rsid w:val="00C06586"/>
    <w:rsid w:val="00C34DCB"/>
    <w:rsid w:val="00C40B05"/>
    <w:rsid w:val="00C44292"/>
    <w:rsid w:val="00C71A79"/>
    <w:rsid w:val="00C71B11"/>
    <w:rsid w:val="00CA3AA5"/>
    <w:rsid w:val="00CA5D6F"/>
    <w:rsid w:val="00CB26D5"/>
    <w:rsid w:val="00CB7BDF"/>
    <w:rsid w:val="00CD7C0A"/>
    <w:rsid w:val="00CE543F"/>
    <w:rsid w:val="00D40123"/>
    <w:rsid w:val="00D41DDA"/>
    <w:rsid w:val="00D428A4"/>
    <w:rsid w:val="00D44C80"/>
    <w:rsid w:val="00D53FA9"/>
    <w:rsid w:val="00D74F24"/>
    <w:rsid w:val="00D85FE9"/>
    <w:rsid w:val="00D939EA"/>
    <w:rsid w:val="00DA6B89"/>
    <w:rsid w:val="00DD2364"/>
    <w:rsid w:val="00DE3112"/>
    <w:rsid w:val="00DE6440"/>
    <w:rsid w:val="00DF0BA3"/>
    <w:rsid w:val="00E05D72"/>
    <w:rsid w:val="00E13E96"/>
    <w:rsid w:val="00E15B45"/>
    <w:rsid w:val="00E16DFD"/>
    <w:rsid w:val="00E476C9"/>
    <w:rsid w:val="00E56198"/>
    <w:rsid w:val="00E6192F"/>
    <w:rsid w:val="00E642F0"/>
    <w:rsid w:val="00E7113D"/>
    <w:rsid w:val="00E83950"/>
    <w:rsid w:val="00E9420A"/>
    <w:rsid w:val="00E954FB"/>
    <w:rsid w:val="00EA12A7"/>
    <w:rsid w:val="00EB27EB"/>
    <w:rsid w:val="00EB3B7E"/>
    <w:rsid w:val="00EE3570"/>
    <w:rsid w:val="00F128B4"/>
    <w:rsid w:val="00F1352C"/>
    <w:rsid w:val="00F157EB"/>
    <w:rsid w:val="00F3498A"/>
    <w:rsid w:val="00F4708F"/>
    <w:rsid w:val="00F65230"/>
    <w:rsid w:val="00F77706"/>
    <w:rsid w:val="00F85973"/>
    <w:rsid w:val="00F96378"/>
    <w:rsid w:val="00FA1803"/>
    <w:rsid w:val="00FA1E9D"/>
    <w:rsid w:val="00FA34AC"/>
    <w:rsid w:val="00FA380E"/>
    <w:rsid w:val="00FA66DC"/>
    <w:rsid w:val="00FB008B"/>
    <w:rsid w:val="00FB1A15"/>
    <w:rsid w:val="00FD2271"/>
    <w:rsid w:val="00FD3312"/>
    <w:rsid w:val="00FD3859"/>
    <w:rsid w:val="00FD55CB"/>
    <w:rsid w:val="00FE7DF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07"/>
    <w:pPr>
      <w:suppressAutoHyphens/>
    </w:pPr>
    <w:rPr>
      <w:lang w:eastAsia="ar-SA"/>
    </w:rPr>
  </w:style>
  <w:style w:type="paragraph" w:styleId="1">
    <w:name w:val="heading 1"/>
    <w:basedOn w:val="a"/>
    <w:qFormat/>
    <w:rsid w:val="00E16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956B07"/>
    <w:rPr>
      <w:b/>
      <w:i/>
    </w:rPr>
  </w:style>
  <w:style w:type="table" w:styleId="a3">
    <w:name w:val="Table Grid"/>
    <w:basedOn w:val="a1"/>
    <w:rsid w:val="00956B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6B07"/>
    <w:rPr>
      <w:b/>
      <w:bCs/>
      <w:color w:val="000080"/>
    </w:rPr>
  </w:style>
  <w:style w:type="paragraph" w:customStyle="1" w:styleId="a5">
    <w:name w:val="Комментарий"/>
    <w:basedOn w:val="a"/>
    <w:next w:val="a"/>
    <w:rsid w:val="00956B0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styleId="a6">
    <w:name w:val="Balloon Text"/>
    <w:basedOn w:val="a"/>
    <w:semiHidden/>
    <w:rsid w:val="00537818"/>
    <w:rPr>
      <w:rFonts w:ascii="Tahoma" w:hAnsi="Tahoma" w:cs="Tahoma"/>
      <w:sz w:val="16"/>
      <w:szCs w:val="16"/>
    </w:rPr>
  </w:style>
  <w:style w:type="character" w:styleId="a7">
    <w:name w:val="Hyperlink"/>
    <w:rsid w:val="001700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C0091"/>
    <w:rPr>
      <w:b w:val="0"/>
      <w:bCs w:val="0"/>
      <w:color w:val="106BBE"/>
    </w:rPr>
  </w:style>
  <w:style w:type="paragraph" w:customStyle="1" w:styleId="ConsPlusNormal">
    <w:name w:val="ConsPlusNormal"/>
    <w:rsid w:val="00F8597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anaj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7802001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FA2E-8243-42C5-9128-6EADAA79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"Светлана"</Company>
  <LinksUpToDate>false</LinksUpToDate>
  <CharactersWithSpaces>2000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http://www.svetlanajsc.ru/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http://disclosure.1prime.ru/Portal/Default.aspx?emId=7802001308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Якунин</dc:creator>
  <cp:lastModifiedBy>Якунин</cp:lastModifiedBy>
  <cp:revision>2</cp:revision>
  <cp:lastPrinted>2017-08-14T13:39:00Z</cp:lastPrinted>
  <dcterms:created xsi:type="dcterms:W3CDTF">2017-08-14T13:39:00Z</dcterms:created>
  <dcterms:modified xsi:type="dcterms:W3CDTF">2017-08-14T13:39:00Z</dcterms:modified>
</cp:coreProperties>
</file>